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ECC" w:rsidRDefault="002D4ECC" w:rsidP="002D4ECC">
      <w:pPr>
        <w:rPr>
          <w:lang w:val="uk-UA"/>
        </w:rPr>
      </w:pPr>
      <w:r>
        <w:rPr>
          <w:lang w:val="uk-UA"/>
        </w:rPr>
        <w:t xml:space="preserve"> Інформація про відповідність освіти та/або кваліфікації педагогічних працівників, інших фізичних осіб, які мають право провадити педагогічну діяльність на рівні загальної середньої освіти і залучені до освітнього процесу, обов’язковим до вивчення навчальним предметам, які вони викладають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1595"/>
        <w:gridCol w:w="1500"/>
        <w:gridCol w:w="1661"/>
        <w:gridCol w:w="1926"/>
        <w:gridCol w:w="2055"/>
        <w:gridCol w:w="1793"/>
        <w:gridCol w:w="1282"/>
        <w:gridCol w:w="1656"/>
        <w:gridCol w:w="1132"/>
      </w:tblGrid>
      <w:tr w:rsidR="002D4ECC" w:rsidTr="002F0776">
        <w:trPr>
          <w:trHeight w:val="4537"/>
        </w:trPr>
        <w:tc>
          <w:tcPr>
            <w:tcW w:w="162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bookmarkStart w:id="0" w:name="n1683"/>
            <w:bookmarkEnd w:id="0"/>
            <w:proofErr w:type="spellStart"/>
            <w:r>
              <w:t>Найменування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предмета (</w:t>
            </w:r>
            <w:proofErr w:type="spellStart"/>
            <w:r>
              <w:t>інтегрованого</w:t>
            </w:r>
            <w:proofErr w:type="spellEnd"/>
            <w:r>
              <w:t xml:space="preserve"> курсу)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 та по </w:t>
            </w:r>
            <w:proofErr w:type="spellStart"/>
            <w:r>
              <w:t>батькові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вчителя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proofErr w:type="spellStart"/>
            <w:r>
              <w:t>Найменування</w:t>
            </w:r>
            <w:proofErr w:type="spellEnd"/>
            <w:r>
              <w:t xml:space="preserve"> посади (для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працюють</w:t>
            </w:r>
            <w:proofErr w:type="spellEnd"/>
            <w:r>
              <w:t xml:space="preserve"> за </w:t>
            </w:r>
            <w:proofErr w:type="spellStart"/>
            <w:r>
              <w:t>сумісництвом</w:t>
            </w:r>
            <w:proofErr w:type="spellEnd"/>
            <w:r>
              <w:t xml:space="preserve">, - </w:t>
            </w:r>
            <w:proofErr w:type="spellStart"/>
            <w:r>
              <w:t>місце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основної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найменування</w:t>
            </w:r>
            <w:proofErr w:type="spellEnd"/>
            <w:r>
              <w:t xml:space="preserve"> посади)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proofErr w:type="spellStart"/>
            <w:r>
              <w:t>Найменування</w:t>
            </w:r>
            <w:proofErr w:type="spellEnd"/>
            <w:r>
              <w:t xml:space="preserve"> закладу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закінчив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вчитель</w:t>
            </w:r>
            <w:proofErr w:type="spellEnd"/>
            <w:r>
              <w:t xml:space="preserve"> (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закінчення</w:t>
            </w:r>
            <w:proofErr w:type="spellEnd"/>
            <w:r>
              <w:t xml:space="preserve">, </w:t>
            </w:r>
            <w:proofErr w:type="spellStart"/>
            <w:r>
              <w:t>спеціальність</w:t>
            </w:r>
            <w:proofErr w:type="spellEnd"/>
            <w:r>
              <w:t xml:space="preserve">, </w:t>
            </w:r>
            <w:proofErr w:type="spellStart"/>
            <w:r>
              <w:t>кваліфікація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документом про </w:t>
            </w:r>
            <w:proofErr w:type="spellStart"/>
            <w:r>
              <w:t>освіту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Pr="007631FF" w:rsidRDefault="002D4ECC" w:rsidP="002F0776">
            <w:pPr>
              <w:rPr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закладу </w:t>
            </w:r>
            <w:proofErr w:type="spellStart"/>
            <w:r>
              <w:t>вищої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після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дипломної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або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кваліфікаційного</w:t>
            </w:r>
            <w:proofErr w:type="spellEnd"/>
            <w:r>
              <w:t xml:space="preserve"> центру, ким </w:t>
            </w:r>
            <w:proofErr w:type="spellStart"/>
            <w:r>
              <w:t>присвоєно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кваліфікацію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педагогічного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працівника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gramStart"/>
            <w:r>
              <w:t>на посаду</w:t>
            </w:r>
            <w:proofErr w:type="gramEnd"/>
            <w:r>
              <w:t xml:space="preserve"> </w:t>
            </w:r>
            <w:proofErr w:type="spellStart"/>
            <w:r>
              <w:t>прийнято</w:t>
            </w:r>
            <w:proofErr w:type="spellEnd"/>
            <w:r>
              <w:t xml:space="preserve"> не з </w:t>
            </w:r>
            <w:proofErr w:type="spellStart"/>
            <w:r>
              <w:t>педагогічно</w:t>
            </w:r>
            <w:proofErr w:type="spellEnd"/>
            <w:r w:rsidR="007631FF">
              <w:rPr>
                <w:lang w:val="uk-UA"/>
              </w:rPr>
              <w:t xml:space="preserve">ю </w:t>
            </w:r>
            <w:proofErr w:type="spellStart"/>
            <w:r>
              <w:t>освітою</w:t>
            </w:r>
            <w:proofErr w:type="spellEnd"/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proofErr w:type="spellStart"/>
            <w:r>
              <w:t>Кваліфікаційна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категорія</w:t>
            </w:r>
            <w:proofErr w:type="spellEnd"/>
            <w:r>
              <w:t xml:space="preserve">, </w:t>
            </w:r>
            <w:proofErr w:type="spellStart"/>
            <w:r>
              <w:t>педагогічне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звання</w:t>
            </w:r>
            <w:proofErr w:type="spellEnd"/>
            <w:r>
              <w:t xml:space="preserve"> (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встановлення</w:t>
            </w:r>
            <w:proofErr w:type="spellEnd"/>
            <w:r>
              <w:t xml:space="preserve">, </w:t>
            </w:r>
            <w:proofErr w:type="spellStart"/>
            <w:r>
              <w:t>підтвердження</w:t>
            </w:r>
            <w:proofErr w:type="spellEnd"/>
            <w:r>
              <w:t>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proofErr w:type="spellStart"/>
            <w:r>
              <w:t>Педагогічний</w:t>
            </w:r>
            <w:proofErr w:type="spellEnd"/>
            <w:r>
              <w:t xml:space="preserve"> стаж (</w:t>
            </w:r>
            <w:proofErr w:type="spellStart"/>
            <w:r>
              <w:t>повних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років</w:t>
            </w:r>
            <w:proofErr w:type="spellEnd"/>
            <w:r>
              <w:t>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Pr="00E55399" w:rsidRDefault="002D4ECC" w:rsidP="002F0776">
            <w:pPr>
              <w:rPr>
                <w:lang w:val="uk-UA"/>
              </w:rPr>
            </w:pPr>
            <w:proofErr w:type="spellStart"/>
            <w:r>
              <w:t>Підвищення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за </w:t>
            </w:r>
            <w:proofErr w:type="spellStart"/>
            <w:r>
              <w:t>фахом</w:t>
            </w:r>
            <w:proofErr w:type="spellEnd"/>
            <w:r>
              <w:t xml:space="preserve"> (</w:t>
            </w:r>
            <w:proofErr w:type="spellStart"/>
            <w:r>
              <w:t>найменування</w:t>
            </w:r>
            <w:proofErr w:type="spellEnd"/>
            <w:r>
              <w:t xml:space="preserve"> закладу </w:t>
            </w:r>
            <w:proofErr w:type="spellStart"/>
            <w:r>
              <w:t>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або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іншого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суб’єкта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освітньої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право на </w:t>
            </w:r>
            <w:proofErr w:type="spellStart"/>
            <w:r>
              <w:t>підвищення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, номер, вид документа, дата </w:t>
            </w:r>
            <w:proofErr w:type="spellStart"/>
            <w:proofErr w:type="gramStart"/>
            <w:r>
              <w:t>видачі</w:t>
            </w:r>
            <w:proofErr w:type="spellEnd"/>
            <w:r>
              <w:t>)</w:t>
            </w:r>
            <w:r>
              <w:rPr>
                <w:lang w:val="uk-UA"/>
              </w:rPr>
              <w:t xml:space="preserve">   </w:t>
            </w:r>
            <w:proofErr w:type="gram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proofErr w:type="spellStart"/>
            <w:r>
              <w:t>Проходять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педагогічну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інтернатуру</w:t>
            </w:r>
            <w:proofErr w:type="spellEnd"/>
          </w:p>
        </w:tc>
      </w:tr>
      <w:tr w:rsidR="002D4ECC" w:rsidTr="002F0776">
        <w:trPr>
          <w:trHeight w:val="1080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Pr="00E55399" w:rsidRDefault="002D4ECC" w:rsidP="002F077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Pr="004C3C0D" w:rsidRDefault="002D4ECC" w:rsidP="002F0776">
            <w:pPr>
              <w:rPr>
                <w:lang w:val="uk-UA"/>
              </w:rPr>
            </w:pPr>
            <w:r>
              <w:rPr>
                <w:lang w:val="uk-UA"/>
              </w:rPr>
              <w:t>Янковська Світлана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Pr="004C3C0D" w:rsidRDefault="002D4ECC" w:rsidP="002F0776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Вихователь дошкільного підрозділу </w:t>
            </w:r>
            <w:proofErr w:type="spellStart"/>
            <w:r>
              <w:rPr>
                <w:lang w:val="uk-UA"/>
              </w:rPr>
              <w:t>Чаусівської</w:t>
            </w:r>
            <w:proofErr w:type="spellEnd"/>
            <w:r>
              <w:rPr>
                <w:lang w:val="uk-UA"/>
              </w:rPr>
              <w:t xml:space="preserve"> гімназії – основне місце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Pr="004C3C0D" w:rsidRDefault="002D4ECC" w:rsidP="002F0776">
            <w:pPr>
              <w:rPr>
                <w:lang w:val="uk-UA"/>
              </w:rPr>
            </w:pPr>
            <w:r>
              <w:rPr>
                <w:lang w:val="uk-UA"/>
              </w:rPr>
              <w:t>Київський державний університет культури і мистецтв (16.04. 1998 рік), книгознавець-бібліограф книготорговельного підприємства.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Pr="00E55399" w:rsidRDefault="002D4ECC" w:rsidP="002F0776">
            <w:pPr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Pr="004C3C0D" w:rsidRDefault="002D4ECC" w:rsidP="002F0776">
            <w:pPr>
              <w:rPr>
                <w:lang w:val="uk-UA"/>
              </w:rPr>
            </w:pPr>
            <w:r>
              <w:rPr>
                <w:lang w:val="uk-UA"/>
              </w:rPr>
              <w:t>Спеціаліст 11 розряду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Pr="00E55399" w:rsidRDefault="002D4ECC" w:rsidP="002F0776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pPr>
              <w:rPr>
                <w:lang w:val="uk-UA"/>
              </w:rPr>
            </w:pPr>
            <w:r>
              <w:rPr>
                <w:lang w:val="uk-UA"/>
              </w:rPr>
              <w:t>МОІППО 2019 рік</w:t>
            </w:r>
          </w:p>
          <w:p w:rsidR="002D4ECC" w:rsidRPr="006D1AFA" w:rsidRDefault="002D4ECC" w:rsidP="002F0776">
            <w:pPr>
              <w:rPr>
                <w:lang w:val="uk-UA"/>
              </w:rPr>
            </w:pPr>
            <w:r>
              <w:rPr>
                <w:lang w:val="uk-UA"/>
              </w:rPr>
              <w:t>Свідоцтво ПК № 31193118/77-18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Pr="00E55399" w:rsidRDefault="002D4ECC" w:rsidP="002F077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D4ECC" w:rsidTr="002F0776">
        <w:trPr>
          <w:trHeight w:val="15"/>
        </w:trPr>
        <w:tc>
          <w:tcPr>
            <w:tcW w:w="1460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4570"/>
            </w:tblGrid>
            <w:tr w:rsidR="002D4ECC" w:rsidTr="002F0776">
              <w:trPr>
                <w:trHeight w:val="15"/>
              </w:trPr>
              <w:tc>
                <w:tcPr>
                  <w:tcW w:w="14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4ECC" w:rsidRPr="004C3C0D" w:rsidRDefault="002D4ECC" w:rsidP="002F0776">
                  <w:pPr>
                    <w:rPr>
                      <w:lang w:val="uk-UA"/>
                    </w:rPr>
                  </w:pPr>
                  <w:r>
                    <w:t xml:space="preserve">Особи, </w:t>
                  </w:r>
                  <w:proofErr w:type="spellStart"/>
                  <w:r>
                    <w:t>які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t>працюють</w:t>
                  </w:r>
                  <w:proofErr w:type="spellEnd"/>
                  <w:r>
                    <w:t xml:space="preserve"> за </w:t>
                  </w:r>
                  <w:proofErr w:type="spellStart"/>
                  <w:r>
                    <w:t>основним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t>місцем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t>роботи</w:t>
                  </w:r>
                  <w:proofErr w:type="spellEnd"/>
                  <w:r>
                    <w:rPr>
                      <w:lang w:val="uk-UA"/>
                    </w:rPr>
                    <w:t xml:space="preserve"> - Янковська Світлана Олександрівна.</w:t>
                  </w:r>
                  <w:r w:rsidR="00D86419">
                    <w:rPr>
                      <w:lang w:val="uk-UA"/>
                    </w:rPr>
                    <w:t xml:space="preserve"> </w:t>
                  </w:r>
                  <w:r>
                    <w:t xml:space="preserve">Особи, </w:t>
                  </w:r>
                  <w:proofErr w:type="spellStart"/>
                  <w:r>
                    <w:t>які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t>працюють</w:t>
                  </w:r>
                  <w:proofErr w:type="spellEnd"/>
                  <w:r>
                    <w:t xml:space="preserve"> за </w:t>
                  </w:r>
                  <w:proofErr w:type="spellStart"/>
                  <w:r>
                    <w:t>сумісництвом</w:t>
                  </w:r>
                  <w:proofErr w:type="spellEnd"/>
                  <w:r>
                    <w:rPr>
                      <w:lang w:val="uk-UA"/>
                    </w:rPr>
                    <w:t xml:space="preserve"> - відсутні</w:t>
                  </w:r>
                </w:p>
              </w:tc>
            </w:tr>
          </w:tbl>
          <w:p w:rsidR="002D4ECC" w:rsidRDefault="002D4ECC" w:rsidP="002F0776"/>
          <w:p w:rsidR="002D4ECC" w:rsidRPr="00E55399" w:rsidRDefault="002D4ECC" w:rsidP="002F0776"/>
        </w:tc>
      </w:tr>
      <w:tr w:rsidR="002D4ECC" w:rsidTr="002F0776">
        <w:trPr>
          <w:trHeight w:val="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pPr>
              <w:spacing w:after="0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pPr>
              <w:spacing w:after="0"/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pPr>
              <w:spacing w:after="0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pPr>
              <w:spacing w:after="0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pPr>
              <w:spacing w:after="0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Default="002D4ECC" w:rsidP="002F0776">
            <w:pPr>
              <w:spacing w:after="0"/>
            </w:pPr>
          </w:p>
        </w:tc>
      </w:tr>
      <w:tr w:rsidR="002D4ECC" w:rsidTr="002F0776">
        <w:trPr>
          <w:trHeight w:val="15"/>
        </w:trPr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ECC" w:rsidRPr="004C3C0D" w:rsidRDefault="002D4ECC" w:rsidP="002F0776">
            <w:pPr>
              <w:rPr>
                <w:lang w:val="uk-UA"/>
              </w:rPr>
            </w:pPr>
          </w:p>
        </w:tc>
      </w:tr>
    </w:tbl>
    <w:p w:rsidR="002D4ECC" w:rsidRDefault="002D4ECC" w:rsidP="002D4ECC"/>
    <w:p w:rsidR="002D4ECC" w:rsidRDefault="002D4EC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6"/>
      </w:tblGrid>
      <w:tr w:rsidR="00A203CF" w:rsidRPr="005A5EC4" w:rsidTr="005A5EC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03CF" w:rsidRPr="005A5EC4" w:rsidRDefault="00A203CF" w:rsidP="005A5EC4">
            <w:pPr>
              <w:jc w:val="right"/>
              <w:rPr>
                <w:lang w:val="uk-UA"/>
              </w:rPr>
            </w:pPr>
            <w:r w:rsidRPr="005A5EC4">
              <w:rPr>
                <w:lang w:val="uk-UA"/>
              </w:rPr>
              <w:t>Додаток 45</w:t>
            </w:r>
            <w:r w:rsidRPr="005A5EC4">
              <w:rPr>
                <w:lang w:val="uk-UA"/>
              </w:rPr>
              <w:br/>
              <w:t>до Ліцензійних умов</w:t>
            </w:r>
          </w:p>
        </w:tc>
      </w:tr>
    </w:tbl>
    <w:p w:rsidR="00A203CF" w:rsidRPr="005A5EC4" w:rsidRDefault="00A203CF" w:rsidP="00A203CF">
      <w:pPr>
        <w:rPr>
          <w:lang w:val="uk-UA"/>
        </w:rPr>
      </w:pPr>
      <w:bookmarkStart w:id="1" w:name="n1685"/>
      <w:bookmarkEnd w:id="1"/>
      <w:r w:rsidRPr="005A5EC4">
        <w:rPr>
          <w:b/>
          <w:bCs/>
          <w:lang w:val="uk-UA"/>
        </w:rPr>
        <w:t>ВІДОМОСТІ</w:t>
      </w:r>
      <w:r w:rsidRPr="005A5EC4">
        <w:rPr>
          <w:lang w:val="uk-UA"/>
        </w:rPr>
        <w:br/>
      </w:r>
      <w:r w:rsidRPr="005A5EC4">
        <w:rPr>
          <w:b/>
          <w:bCs/>
          <w:lang w:val="uk-UA"/>
        </w:rPr>
        <w:t>про матеріально-технічне забезпечення освітньої діяльності на певному рівні повної загальної середньої освіти, необхідне для виконання вимог державного стандарту відповідного рівня повної загальної середньої освіти (у разі розширення провадження освітньої діяльності)</w:t>
      </w:r>
    </w:p>
    <w:p w:rsidR="00A203CF" w:rsidRPr="005A5EC4" w:rsidRDefault="00A203CF" w:rsidP="00A203CF">
      <w:pPr>
        <w:rPr>
          <w:lang w:val="uk-UA"/>
        </w:rPr>
      </w:pPr>
      <w:bookmarkStart w:id="2" w:name="n1686"/>
      <w:bookmarkEnd w:id="2"/>
      <w:r w:rsidRPr="005A5EC4">
        <w:rPr>
          <w:lang w:val="uk-UA"/>
        </w:rPr>
        <w:t>1. Інформація про загальну площу приміщень, що використовується для провадження освітньої діяльності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13"/>
        <w:gridCol w:w="3068"/>
        <w:gridCol w:w="1645"/>
        <w:gridCol w:w="1901"/>
        <w:gridCol w:w="1609"/>
        <w:gridCol w:w="1778"/>
        <w:gridCol w:w="1776"/>
      </w:tblGrid>
      <w:tr w:rsidR="00A203CF" w:rsidRPr="005A5EC4" w:rsidTr="005A5EC4">
        <w:trPr>
          <w:trHeight w:val="690"/>
        </w:trPr>
        <w:tc>
          <w:tcPr>
            <w:tcW w:w="13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  <w:bookmarkStart w:id="3" w:name="n1687"/>
            <w:bookmarkEnd w:id="3"/>
            <w:r w:rsidRPr="005A5EC4">
              <w:rPr>
                <w:lang w:val="uk-UA"/>
              </w:rPr>
              <w:t>Адреса приміщення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>Найменування власника майна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 xml:space="preserve">Площа, </w:t>
            </w:r>
            <w:proofErr w:type="spellStart"/>
            <w:r w:rsidRPr="005A5EC4">
              <w:rPr>
                <w:lang w:val="uk-UA"/>
              </w:rPr>
              <w:t>кв</w:t>
            </w:r>
            <w:proofErr w:type="spellEnd"/>
            <w:r w:rsidRPr="005A5EC4">
              <w:rPr>
                <w:lang w:val="uk-UA"/>
              </w:rPr>
              <w:t>. метрів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>Документ про право користування</w:t>
            </w:r>
          </w:p>
        </w:tc>
      </w:tr>
      <w:tr w:rsidR="00E03DBF" w:rsidRPr="005A5EC4" w:rsidTr="00E03DBF">
        <w:trPr>
          <w:trHeight w:val="1530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>строк дії договору оренди (позички, концесії тощо) (з _____ по ____)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>наявність державної реєстрації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203CF" w:rsidRDefault="00A203CF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>наявність нотаріального посвідчення</w:t>
            </w:r>
          </w:p>
          <w:p w:rsidR="00E03DBF" w:rsidRPr="005A5EC4" w:rsidRDefault="00E03DBF" w:rsidP="005A5EC4">
            <w:pPr>
              <w:rPr>
                <w:lang w:val="uk-UA"/>
              </w:rPr>
            </w:pPr>
          </w:p>
        </w:tc>
      </w:tr>
      <w:tr w:rsidR="00E03DBF" w:rsidRPr="005A5EC4" w:rsidTr="00E03DB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03DBF" w:rsidRPr="00E03DBF" w:rsidRDefault="00E03DBF" w:rsidP="00E03DB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E03DBF">
              <w:rPr>
                <w:rFonts w:ascii="Times New Roman" w:eastAsia="Times New Roman" w:hAnsi="Times New Roman"/>
                <w:szCs w:val="24"/>
                <w:lang w:val="uk-UA" w:eastAsia="ru-RU"/>
              </w:rPr>
              <w:t>Вул. Шкільна,20</w:t>
            </w:r>
          </w:p>
          <w:p w:rsidR="00E03DBF" w:rsidRPr="00E03DBF" w:rsidRDefault="00E03DBF" w:rsidP="00E03DB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E03DBF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село </w:t>
            </w:r>
            <w:proofErr w:type="spellStart"/>
            <w:r w:rsidRPr="00E03DBF">
              <w:rPr>
                <w:rFonts w:ascii="Times New Roman" w:eastAsia="Times New Roman" w:hAnsi="Times New Roman"/>
                <w:szCs w:val="24"/>
                <w:lang w:val="uk-UA" w:eastAsia="ru-RU"/>
              </w:rPr>
              <w:t>Чаусове</w:t>
            </w:r>
            <w:proofErr w:type="spellEnd"/>
            <w:r w:rsidRPr="00E03DBF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Друге</w:t>
            </w:r>
          </w:p>
          <w:p w:rsidR="00E03DBF" w:rsidRPr="00E03DBF" w:rsidRDefault="00E03DBF" w:rsidP="00E03DBF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E03DBF">
              <w:rPr>
                <w:rFonts w:ascii="Times New Roman" w:eastAsia="Times New Roman" w:hAnsi="Times New Roman"/>
                <w:szCs w:val="24"/>
                <w:lang w:val="uk-UA" w:eastAsia="ru-RU"/>
              </w:rPr>
              <w:t>Первомайського району</w:t>
            </w:r>
          </w:p>
          <w:p w:rsidR="00E03DBF" w:rsidRPr="005A5EC4" w:rsidRDefault="00E03DBF" w:rsidP="00E03DBF">
            <w:pPr>
              <w:rPr>
                <w:lang w:val="uk-UA"/>
              </w:rPr>
            </w:pPr>
            <w:r w:rsidRPr="00E03DBF">
              <w:rPr>
                <w:rFonts w:ascii="Times New Roman" w:eastAsia="Times New Roman" w:hAnsi="Times New Roman"/>
                <w:szCs w:val="24"/>
                <w:lang w:val="uk-UA" w:eastAsia="ru-RU"/>
              </w:rPr>
              <w:lastRenderedPageBreak/>
              <w:t>Миколаївської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DBF" w:rsidRPr="00E03DBF" w:rsidRDefault="00E03DBF" w:rsidP="00E03DBF">
            <w:pPr>
              <w:rPr>
                <w:lang w:val="uk-UA"/>
              </w:rPr>
            </w:pPr>
            <w:proofErr w:type="spellStart"/>
            <w:r w:rsidRPr="00E03DBF">
              <w:rPr>
                <w:lang w:val="uk-UA"/>
              </w:rPr>
              <w:lastRenderedPageBreak/>
              <w:t>Певомайськ</w:t>
            </w:r>
            <w:r>
              <w:rPr>
                <w:lang w:val="uk-UA"/>
              </w:rPr>
              <w:t>а</w:t>
            </w:r>
            <w:proofErr w:type="spellEnd"/>
            <w:r w:rsidRPr="00E03DBF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а</w:t>
            </w:r>
            <w:r w:rsidRPr="00E03DBF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а</w:t>
            </w:r>
          </w:p>
          <w:p w:rsidR="00E03DBF" w:rsidRPr="00E03DBF" w:rsidRDefault="00E03DBF" w:rsidP="00E03DBF">
            <w:pPr>
              <w:rPr>
                <w:lang w:val="uk-UA"/>
              </w:rPr>
            </w:pPr>
            <w:r w:rsidRPr="00E03DBF">
              <w:rPr>
                <w:lang w:val="uk-UA"/>
              </w:rPr>
              <w:t xml:space="preserve"> Первомайського району</w:t>
            </w:r>
          </w:p>
          <w:p w:rsidR="00E03DBF" w:rsidRPr="005A5EC4" w:rsidRDefault="00E03DBF" w:rsidP="00E03DBF">
            <w:pPr>
              <w:rPr>
                <w:lang w:val="uk-UA"/>
              </w:rPr>
            </w:pPr>
            <w:r w:rsidRPr="00E03DBF">
              <w:rPr>
                <w:lang w:val="uk-UA"/>
              </w:rPr>
              <w:t>Миколаївської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DBF" w:rsidRPr="007631FF" w:rsidRDefault="007631FF" w:rsidP="005A5EC4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180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DBF" w:rsidRPr="005A5EC4" w:rsidRDefault="00E03DBF" w:rsidP="005A5EC4">
            <w:pPr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DBF" w:rsidRPr="005A5EC4" w:rsidRDefault="00E03DBF" w:rsidP="005A5E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DBF" w:rsidRPr="00E03DBF" w:rsidRDefault="00E03DBF" w:rsidP="00E03DBF">
            <w:pPr>
              <w:rPr>
                <w:lang w:val="uk-UA"/>
              </w:rPr>
            </w:pPr>
            <w:r w:rsidRPr="00E03DBF">
              <w:rPr>
                <w:lang w:val="uk-UA"/>
              </w:rPr>
              <w:t xml:space="preserve">Виписка з Єдиного державного реєстру юридичних осіб, </w:t>
            </w:r>
            <w:r w:rsidRPr="00E03DBF">
              <w:rPr>
                <w:lang w:val="uk-UA"/>
              </w:rPr>
              <w:lastRenderedPageBreak/>
              <w:t>фізичних осіб-підприємців та громадських формувань</w:t>
            </w:r>
          </w:p>
          <w:p w:rsidR="00E03DBF" w:rsidRPr="005A5EC4" w:rsidRDefault="00E03DBF" w:rsidP="00E03DBF">
            <w:pPr>
              <w:rPr>
                <w:lang w:val="uk-UA"/>
              </w:rPr>
            </w:pPr>
            <w:r w:rsidRPr="00E03DBF">
              <w:rPr>
                <w:lang w:val="uk-UA"/>
              </w:rPr>
              <w:t>№ 548462730595 від 28.08.2021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03DBF" w:rsidRPr="005A5EC4" w:rsidRDefault="00E03DBF" w:rsidP="005A5EC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</w:tr>
    </w:tbl>
    <w:p w:rsidR="002D4ECC" w:rsidRDefault="002D4ECC" w:rsidP="00A203CF">
      <w:pPr>
        <w:rPr>
          <w:lang w:val="uk-UA"/>
        </w:rPr>
      </w:pPr>
      <w:bookmarkStart w:id="4" w:name="n1688"/>
      <w:bookmarkEnd w:id="4"/>
    </w:p>
    <w:p w:rsidR="002D4ECC" w:rsidRDefault="002D4ECC" w:rsidP="00A203CF">
      <w:pPr>
        <w:rPr>
          <w:lang w:val="uk-UA"/>
        </w:rPr>
      </w:pPr>
    </w:p>
    <w:p w:rsidR="002D4ECC" w:rsidRDefault="002D4ECC" w:rsidP="00A203CF">
      <w:pPr>
        <w:rPr>
          <w:lang w:val="uk-UA"/>
        </w:rPr>
      </w:pPr>
    </w:p>
    <w:p w:rsidR="002D4ECC" w:rsidRDefault="002D4ECC" w:rsidP="00A203CF">
      <w:pPr>
        <w:rPr>
          <w:lang w:val="uk-UA"/>
        </w:rPr>
      </w:pPr>
    </w:p>
    <w:p w:rsidR="002D4ECC" w:rsidRDefault="002D4ECC" w:rsidP="00A203CF">
      <w:pPr>
        <w:rPr>
          <w:lang w:val="uk-UA"/>
        </w:rPr>
      </w:pPr>
    </w:p>
    <w:p w:rsidR="002D4ECC" w:rsidRDefault="002D4ECC" w:rsidP="00A203CF">
      <w:pPr>
        <w:rPr>
          <w:lang w:val="uk-UA"/>
        </w:rPr>
      </w:pPr>
    </w:p>
    <w:p w:rsidR="00A203CF" w:rsidRPr="005A5EC4" w:rsidRDefault="00A203CF" w:rsidP="00A203CF">
      <w:pPr>
        <w:rPr>
          <w:lang w:val="uk-UA"/>
        </w:rPr>
      </w:pPr>
      <w:r w:rsidRPr="005A5EC4">
        <w:rPr>
          <w:lang w:val="uk-UA"/>
        </w:rPr>
        <w:t>2. Забезпечення приміщеннями навчального призначення, іншими приміщеннями, спортивними майданчиками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1907"/>
        <w:gridCol w:w="2182"/>
        <w:gridCol w:w="1856"/>
        <w:gridCol w:w="2208"/>
        <w:gridCol w:w="3336"/>
      </w:tblGrid>
      <w:tr w:rsidR="00A203CF" w:rsidRPr="005A5EC4" w:rsidTr="005A5EC4">
        <w:trPr>
          <w:trHeight w:val="1245"/>
        </w:trPr>
        <w:tc>
          <w:tcPr>
            <w:tcW w:w="18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  <w:bookmarkStart w:id="5" w:name="n1689"/>
            <w:bookmarkEnd w:id="5"/>
            <w:r w:rsidRPr="005A5EC4">
              <w:rPr>
                <w:lang w:val="uk-UA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забезпечення)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>Кількість приміщень, майданчиків, одиниць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 xml:space="preserve">Площа з розрахунку на одного учня, </w:t>
            </w:r>
            <w:proofErr w:type="spellStart"/>
            <w:r w:rsidRPr="005A5EC4">
              <w:rPr>
                <w:lang w:val="uk-UA"/>
              </w:rPr>
              <w:t>кв</w:t>
            </w:r>
            <w:proofErr w:type="spellEnd"/>
            <w:r w:rsidRPr="005A5EC4">
              <w:rPr>
                <w:lang w:val="uk-UA"/>
              </w:rPr>
              <w:t>. метрів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203CF" w:rsidRDefault="00A203CF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>Відомості про приміщення, майданчики (власні / в оперативному управлінні / у господарському віданні / найманні (оренді) тощо)</w:t>
            </w:r>
          </w:p>
          <w:p w:rsidR="002D4ECC" w:rsidRPr="005A5EC4" w:rsidRDefault="002D4ECC" w:rsidP="005A5EC4">
            <w:pPr>
              <w:rPr>
                <w:lang w:val="uk-UA"/>
              </w:rPr>
            </w:pPr>
          </w:p>
        </w:tc>
      </w:tr>
      <w:tr w:rsidR="00A203CF" w:rsidRPr="005A5EC4" w:rsidTr="002D4ECC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>необхідна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>фактична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4ECC" w:rsidRDefault="002D4ECC" w:rsidP="002D4ECC">
            <w:pPr>
              <w:rPr>
                <w:lang w:val="uk-UA"/>
              </w:rPr>
            </w:pPr>
          </w:p>
          <w:p w:rsidR="002D4ECC" w:rsidRDefault="002D4ECC" w:rsidP="002D4ECC">
            <w:pPr>
              <w:rPr>
                <w:lang w:val="uk-UA"/>
              </w:rPr>
            </w:pPr>
          </w:p>
          <w:p w:rsidR="00A203CF" w:rsidRPr="005A5EC4" w:rsidRDefault="00A203CF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>необхідна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>фактична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203CF" w:rsidRPr="005A5EC4" w:rsidRDefault="00A203CF" w:rsidP="005A5EC4">
            <w:pPr>
              <w:rPr>
                <w:lang w:val="uk-UA"/>
              </w:rPr>
            </w:pPr>
          </w:p>
        </w:tc>
      </w:tr>
      <w:tr w:rsidR="002D4ECC" w:rsidRPr="005A5EC4" w:rsidTr="002D4ECC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D4ECC" w:rsidRPr="005A5EC4" w:rsidRDefault="002D4ECC" w:rsidP="005A5EC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Ігрова кімната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4ECC" w:rsidRPr="005A5EC4" w:rsidRDefault="002D4ECC" w:rsidP="005A5EC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4ECC" w:rsidRPr="005A5EC4" w:rsidRDefault="002D4ECC" w:rsidP="005A5EC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4ECC" w:rsidRPr="0009006C" w:rsidRDefault="0009006C" w:rsidP="005A5EC4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2,5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4ECC" w:rsidRPr="004B3C03" w:rsidRDefault="004B3C03" w:rsidP="005A5EC4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3 м</w:t>
            </w:r>
            <w:r>
              <w:rPr>
                <w:vertAlign w:val="superscript"/>
                <w:lang w:val="uk-UA"/>
              </w:rPr>
              <w:t>2</w:t>
            </w:r>
            <w:bookmarkStart w:id="6" w:name="_GoBack"/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2D4ECC" w:rsidRDefault="002D4ECC" w:rsidP="005A5EC4">
            <w:pPr>
              <w:rPr>
                <w:lang w:val="uk-UA"/>
              </w:rPr>
            </w:pPr>
            <w:r>
              <w:rPr>
                <w:lang w:val="uk-UA"/>
              </w:rPr>
              <w:t>Власні</w:t>
            </w:r>
          </w:p>
          <w:p w:rsidR="002D4ECC" w:rsidRPr="005A5EC4" w:rsidRDefault="002D4ECC" w:rsidP="005A5EC4">
            <w:pPr>
              <w:rPr>
                <w:lang w:val="uk-UA"/>
              </w:rPr>
            </w:pPr>
          </w:p>
        </w:tc>
      </w:tr>
      <w:tr w:rsidR="002D4ECC" w:rsidRPr="005A5EC4" w:rsidTr="00E03DBF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D4ECC" w:rsidRDefault="00E03DBF" w:rsidP="005A5EC4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4ECC" w:rsidRDefault="00E03DBF" w:rsidP="005A5EC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4ECC" w:rsidRDefault="00E03DBF" w:rsidP="005A5EC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4ECC" w:rsidRPr="0009006C" w:rsidRDefault="0009006C" w:rsidP="005A5EC4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2,5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4ECC" w:rsidRPr="004B3C03" w:rsidRDefault="004B3C03" w:rsidP="005A5EC4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2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2D4ECC" w:rsidRDefault="00E03DBF" w:rsidP="005A5EC4">
            <w:pPr>
              <w:rPr>
                <w:lang w:val="uk-UA"/>
              </w:rPr>
            </w:pPr>
            <w:r>
              <w:rPr>
                <w:lang w:val="uk-UA"/>
              </w:rPr>
              <w:t>Власні</w:t>
            </w:r>
          </w:p>
          <w:p w:rsidR="00E03DBF" w:rsidRDefault="00E03DBF" w:rsidP="005A5EC4">
            <w:pPr>
              <w:rPr>
                <w:lang w:val="uk-UA"/>
              </w:rPr>
            </w:pPr>
          </w:p>
        </w:tc>
      </w:tr>
      <w:tr w:rsidR="00E03DBF" w:rsidRPr="005A5EC4" w:rsidTr="002D4EC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03DBF" w:rsidRDefault="00E03DBF" w:rsidP="005A5EC4">
            <w:pPr>
              <w:rPr>
                <w:lang w:val="uk-UA"/>
              </w:rPr>
            </w:pPr>
            <w:r>
              <w:rPr>
                <w:lang w:val="uk-UA"/>
              </w:rPr>
              <w:t>Ігровий майданчик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DBF" w:rsidRDefault="00E03DBF" w:rsidP="005A5EC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DBF" w:rsidRDefault="00E03DBF" w:rsidP="005A5EC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DBF" w:rsidRPr="004B3C03" w:rsidRDefault="004B3C03" w:rsidP="005A5EC4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2,5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DBF" w:rsidRPr="004B3C03" w:rsidRDefault="004B3C03" w:rsidP="005A5EC4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6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03DBF" w:rsidRDefault="00E03DBF" w:rsidP="005A5EC4">
            <w:pPr>
              <w:rPr>
                <w:lang w:val="uk-UA"/>
              </w:rPr>
            </w:pPr>
            <w:r>
              <w:rPr>
                <w:lang w:val="uk-UA"/>
              </w:rPr>
              <w:t xml:space="preserve">Власні </w:t>
            </w:r>
          </w:p>
        </w:tc>
      </w:tr>
    </w:tbl>
    <w:p w:rsidR="002D4ECC" w:rsidRDefault="002D4ECC" w:rsidP="00A203CF">
      <w:pPr>
        <w:rPr>
          <w:lang w:val="uk-UA"/>
        </w:rPr>
      </w:pPr>
      <w:bookmarkStart w:id="7" w:name="n1690"/>
      <w:bookmarkEnd w:id="7"/>
    </w:p>
    <w:p w:rsidR="002D4ECC" w:rsidRDefault="002D4ECC" w:rsidP="00A203CF">
      <w:pPr>
        <w:rPr>
          <w:lang w:val="uk-UA"/>
        </w:rPr>
      </w:pPr>
    </w:p>
    <w:p w:rsidR="00A203CF" w:rsidRPr="005A5EC4" w:rsidRDefault="00A203CF" w:rsidP="00A203CF">
      <w:pPr>
        <w:rPr>
          <w:lang w:val="uk-UA"/>
        </w:rPr>
      </w:pPr>
      <w:r w:rsidRPr="005A5EC4">
        <w:rPr>
          <w:lang w:val="uk-UA"/>
        </w:rPr>
        <w:t>3. Обладнання навчальних приміщень та майданчиків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7"/>
        <w:gridCol w:w="3150"/>
        <w:gridCol w:w="2246"/>
        <w:gridCol w:w="2136"/>
        <w:gridCol w:w="1781"/>
      </w:tblGrid>
      <w:tr w:rsidR="00EE4E9D" w:rsidRPr="005A5EC4" w:rsidTr="00EE4E9D">
        <w:trPr>
          <w:trHeight w:val="915"/>
        </w:trPr>
        <w:tc>
          <w:tcPr>
            <w:tcW w:w="339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EE4E9D" w:rsidRPr="005A5EC4" w:rsidRDefault="00EE4E9D" w:rsidP="005A5EC4">
            <w:pPr>
              <w:rPr>
                <w:lang w:val="uk-UA"/>
              </w:rPr>
            </w:pPr>
            <w:bookmarkStart w:id="8" w:name="n1691"/>
            <w:bookmarkEnd w:id="8"/>
            <w:r w:rsidRPr="005A5EC4">
              <w:rPr>
                <w:lang w:val="uk-UA"/>
              </w:rPr>
              <w:t>Найменування навчальних приміщень та майданчиків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E4E9D" w:rsidRPr="005A5EC4" w:rsidRDefault="00EE4E9D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>Найменування навчального обладнання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E4E9D" w:rsidRPr="005A5EC4" w:rsidRDefault="00EE4E9D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>Необхідна кількість, одиниць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E4E9D" w:rsidRPr="005A5EC4" w:rsidRDefault="00EE4E9D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>Фактична кількість, одиниць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E4E9D" w:rsidRPr="005A5EC4" w:rsidRDefault="00EE4E9D" w:rsidP="005A5EC4">
            <w:pPr>
              <w:rPr>
                <w:lang w:val="uk-UA"/>
              </w:rPr>
            </w:pPr>
            <w:r w:rsidRPr="005A5EC4">
              <w:rPr>
                <w:lang w:val="uk-UA"/>
              </w:rPr>
              <w:t>Відсоток потреби</w:t>
            </w:r>
          </w:p>
        </w:tc>
      </w:tr>
      <w:tr w:rsidR="00000761" w:rsidRPr="005A5EC4" w:rsidTr="006D7173">
        <w:trPr>
          <w:trHeight w:val="705"/>
        </w:trPr>
        <w:tc>
          <w:tcPr>
            <w:tcW w:w="3398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000761" w:rsidRDefault="00000761" w:rsidP="005A5EC4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  <w:p w:rsidR="00000761" w:rsidRDefault="00000761" w:rsidP="005A5EC4">
            <w:pPr>
              <w:rPr>
                <w:lang w:val="uk-UA"/>
              </w:rPr>
            </w:pPr>
          </w:p>
          <w:p w:rsidR="00000761" w:rsidRDefault="00000761" w:rsidP="005A5EC4">
            <w:pPr>
              <w:rPr>
                <w:lang w:val="uk-UA"/>
              </w:rPr>
            </w:pPr>
          </w:p>
          <w:p w:rsidR="00000761" w:rsidRDefault="00000761" w:rsidP="005A5EC4">
            <w:pPr>
              <w:rPr>
                <w:lang w:val="uk-UA"/>
              </w:rPr>
            </w:pPr>
          </w:p>
          <w:p w:rsidR="00000761" w:rsidRDefault="00000761" w:rsidP="005A5EC4">
            <w:pPr>
              <w:rPr>
                <w:lang w:val="uk-UA"/>
              </w:rPr>
            </w:pPr>
          </w:p>
          <w:p w:rsidR="00000761" w:rsidRPr="005A5EC4" w:rsidRDefault="00000761" w:rsidP="005A5EC4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Pr="005A5EC4" w:rsidRDefault="00000761" w:rsidP="005A5EC4">
            <w:pPr>
              <w:rPr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Pr="005A5EC4" w:rsidRDefault="00000761" w:rsidP="005A5EC4">
            <w:pPr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Pr="005A5EC4" w:rsidRDefault="00000761" w:rsidP="005A5EC4">
            <w:pPr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00761" w:rsidRPr="005A5EC4" w:rsidRDefault="00000761" w:rsidP="005A5EC4">
            <w:pPr>
              <w:rPr>
                <w:lang w:val="uk-UA"/>
              </w:rPr>
            </w:pPr>
          </w:p>
        </w:tc>
      </w:tr>
      <w:tr w:rsidR="00000761" w:rsidRPr="005A5EC4" w:rsidTr="00EC0ACB">
        <w:trPr>
          <w:trHeight w:val="720"/>
        </w:trPr>
        <w:tc>
          <w:tcPr>
            <w:tcW w:w="3398" w:type="dxa"/>
            <w:vMerge/>
            <w:tcBorders>
              <w:left w:val="nil"/>
              <w:right w:val="single" w:sz="6" w:space="0" w:color="000000"/>
            </w:tcBorders>
          </w:tcPr>
          <w:p w:rsidR="00000761" w:rsidRDefault="00000761" w:rsidP="005A5EC4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Шведська стінка дитяча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00761" w:rsidRDefault="00000761" w:rsidP="00000761">
            <w:pPr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00761" w:rsidRDefault="00000761" w:rsidP="00000761">
            <w:pPr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  <w:p w:rsidR="00000761" w:rsidRDefault="00000761" w:rsidP="00000761">
            <w:pPr>
              <w:rPr>
                <w:lang w:val="uk-UA"/>
              </w:rPr>
            </w:pPr>
          </w:p>
        </w:tc>
      </w:tr>
      <w:tr w:rsidR="00000761" w:rsidRPr="005A5EC4" w:rsidTr="00BF52E6">
        <w:trPr>
          <w:trHeight w:val="450"/>
        </w:trPr>
        <w:tc>
          <w:tcPr>
            <w:tcW w:w="3398" w:type="dxa"/>
            <w:vMerge/>
            <w:tcBorders>
              <w:left w:val="nil"/>
              <w:right w:val="single" w:sz="6" w:space="0" w:color="000000"/>
            </w:tcBorders>
          </w:tcPr>
          <w:p w:rsidR="00000761" w:rsidRDefault="00000761" w:rsidP="005A5EC4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Мати гімнастичні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00761" w:rsidRPr="005A5EC4" w:rsidTr="004C3731">
        <w:trPr>
          <w:trHeight w:val="480"/>
        </w:trPr>
        <w:tc>
          <w:tcPr>
            <w:tcW w:w="3398" w:type="dxa"/>
            <w:vMerge/>
            <w:tcBorders>
              <w:left w:val="nil"/>
              <w:right w:val="single" w:sz="6" w:space="0" w:color="000000"/>
            </w:tcBorders>
          </w:tcPr>
          <w:p w:rsidR="00000761" w:rsidRDefault="00000761" w:rsidP="005A5EC4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Палиці гімнастичні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00761" w:rsidRPr="005A5EC4" w:rsidTr="00B34C1B">
        <w:trPr>
          <w:trHeight w:val="450"/>
        </w:trPr>
        <w:tc>
          <w:tcPr>
            <w:tcW w:w="3398" w:type="dxa"/>
            <w:vMerge/>
            <w:tcBorders>
              <w:left w:val="nil"/>
              <w:right w:val="single" w:sz="6" w:space="0" w:color="000000"/>
            </w:tcBorders>
          </w:tcPr>
          <w:p w:rsidR="00000761" w:rsidRDefault="00000761" w:rsidP="005A5EC4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Обруч гімнастичний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00761" w:rsidRPr="005A5EC4" w:rsidTr="00172A37">
        <w:trPr>
          <w:trHeight w:val="450"/>
        </w:trPr>
        <w:tc>
          <w:tcPr>
            <w:tcW w:w="3398" w:type="dxa"/>
            <w:vMerge/>
            <w:tcBorders>
              <w:left w:val="nil"/>
              <w:right w:val="single" w:sz="6" w:space="0" w:color="000000"/>
            </w:tcBorders>
          </w:tcPr>
          <w:p w:rsidR="00000761" w:rsidRDefault="00000761" w:rsidP="005A5EC4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М’яч тенісний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00761" w:rsidRPr="005A5EC4" w:rsidTr="00AE5341">
        <w:trPr>
          <w:trHeight w:val="810"/>
        </w:trPr>
        <w:tc>
          <w:tcPr>
            <w:tcW w:w="3398" w:type="dxa"/>
            <w:vMerge/>
            <w:tcBorders>
              <w:left w:val="nil"/>
              <w:right w:val="single" w:sz="6" w:space="0" w:color="000000"/>
            </w:tcBorders>
          </w:tcPr>
          <w:p w:rsidR="00000761" w:rsidRDefault="00000761" w:rsidP="005A5EC4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М’яч гумовий гімнастичний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00761" w:rsidRPr="005A5EC4" w:rsidTr="006D7173">
        <w:trPr>
          <w:trHeight w:val="870"/>
        </w:trPr>
        <w:tc>
          <w:tcPr>
            <w:tcW w:w="3398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000761" w:rsidRDefault="00000761" w:rsidP="005A5EC4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5A5EC4">
            <w:pPr>
              <w:rPr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00761" w:rsidRDefault="00000761" w:rsidP="00000761">
            <w:pPr>
              <w:rPr>
                <w:lang w:val="uk-UA"/>
              </w:rPr>
            </w:pPr>
          </w:p>
        </w:tc>
      </w:tr>
      <w:tr w:rsidR="00000761" w:rsidRPr="005A5EC4" w:rsidTr="00000761">
        <w:trPr>
          <w:trHeight w:val="753"/>
        </w:trPr>
        <w:tc>
          <w:tcPr>
            <w:tcW w:w="3398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</w:p>
          <w:p w:rsidR="00000761" w:rsidRDefault="00000761" w:rsidP="00000761">
            <w:pPr>
              <w:rPr>
                <w:lang w:val="uk-UA"/>
              </w:rPr>
            </w:pPr>
          </w:p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Ігрова кімната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Стіл вчительський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00761" w:rsidRDefault="00000761" w:rsidP="00000761">
            <w:pPr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5A5EC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00761" w:rsidRDefault="00000761" w:rsidP="005A5EC4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00761" w:rsidRPr="005A5EC4" w:rsidTr="00000761">
        <w:trPr>
          <w:trHeight w:val="420"/>
        </w:trPr>
        <w:tc>
          <w:tcPr>
            <w:tcW w:w="3398" w:type="dxa"/>
            <w:vMerge/>
            <w:tcBorders>
              <w:left w:val="nil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Стіл дитячий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783AA8" w:rsidP="0000076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783AA8" w:rsidP="005A5EC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00761" w:rsidRDefault="00000761" w:rsidP="005A5EC4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00761" w:rsidRPr="005A5EC4" w:rsidTr="00000761">
        <w:trPr>
          <w:trHeight w:val="600"/>
        </w:trPr>
        <w:tc>
          <w:tcPr>
            <w:tcW w:w="3398" w:type="dxa"/>
            <w:vMerge/>
            <w:tcBorders>
              <w:left w:val="nil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Стілець дитячий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783AA8" w:rsidP="00000761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761" w:rsidRDefault="00783AA8" w:rsidP="005A5EC4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00761" w:rsidRDefault="00000761" w:rsidP="005A5EC4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00761" w:rsidRPr="005A5EC4" w:rsidTr="00AD29BD">
        <w:trPr>
          <w:trHeight w:val="915"/>
        </w:trPr>
        <w:tc>
          <w:tcPr>
            <w:tcW w:w="339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761" w:rsidRDefault="00D86419" w:rsidP="00000761">
            <w:pPr>
              <w:rPr>
                <w:lang w:val="uk-UA"/>
              </w:rPr>
            </w:pPr>
            <w:r>
              <w:rPr>
                <w:lang w:val="uk-UA"/>
              </w:rPr>
              <w:t>Стінка меблева</w:t>
            </w:r>
          </w:p>
          <w:p w:rsidR="00783AA8" w:rsidRPr="00A33940" w:rsidRDefault="00783AA8" w:rsidP="00000761"/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761" w:rsidRDefault="00000761" w:rsidP="0000076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761" w:rsidRDefault="00000761" w:rsidP="005A5EC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00761" w:rsidRDefault="00000761" w:rsidP="005A5EC4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A203CF" w:rsidRPr="005A5EC4" w:rsidRDefault="00A203CF" w:rsidP="00A203CF">
      <w:pPr>
        <w:rPr>
          <w:lang w:val="uk-UA"/>
        </w:rPr>
      </w:pPr>
    </w:p>
    <w:p w:rsidR="00E86489" w:rsidRPr="0014796A" w:rsidRDefault="00E86489"/>
    <w:sectPr w:rsidR="00E86489" w:rsidRPr="0014796A" w:rsidSect="002D4E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3CF"/>
    <w:rsid w:val="00000761"/>
    <w:rsid w:val="0009006C"/>
    <w:rsid w:val="0014796A"/>
    <w:rsid w:val="002D4ECC"/>
    <w:rsid w:val="004B3C03"/>
    <w:rsid w:val="005A5EC4"/>
    <w:rsid w:val="007631FF"/>
    <w:rsid w:val="00783AA8"/>
    <w:rsid w:val="00A203CF"/>
    <w:rsid w:val="00A33940"/>
    <w:rsid w:val="00D86419"/>
    <w:rsid w:val="00E03DBF"/>
    <w:rsid w:val="00E86489"/>
    <w:rsid w:val="00EE4E9D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DE8B"/>
  <w15:docId w15:val="{FAE5CB23-5C93-41D5-9F60-793DE35F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6528</TotalTime>
  <Pages>1</Pages>
  <Words>2430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2023-02-24T12:18:00Z</dcterms:created>
  <dcterms:modified xsi:type="dcterms:W3CDTF">2023-03-23T08:42:00Z</dcterms:modified>
</cp:coreProperties>
</file>