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2" w:rsidRDefault="00CD56F2" w:rsidP="00CD56F2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  алгебра</w:t>
      </w:r>
    </w:p>
    <w:p w:rsidR="00CD56F2" w:rsidRPr="00372882" w:rsidRDefault="00CD56F2" w:rsidP="00CD56F2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sz w:val="21"/>
          <w:szCs w:val="21"/>
        </w:rPr>
      </w:pPr>
      <w:r w:rsidRPr="00E2704A">
        <w:rPr>
          <w:i/>
          <w:sz w:val="28"/>
          <w:szCs w:val="28"/>
        </w:rPr>
        <w:t>Контрольна робота №</w:t>
      </w:r>
      <w:r>
        <w:rPr>
          <w:i/>
          <w:sz w:val="28"/>
          <w:szCs w:val="28"/>
        </w:rPr>
        <w:t>6</w:t>
      </w:r>
      <w:r w:rsidRPr="00E2704A">
        <w:rPr>
          <w:sz w:val="28"/>
          <w:szCs w:val="28"/>
        </w:rPr>
        <w:t xml:space="preserve"> </w:t>
      </w:r>
      <w:r w:rsidRPr="00E2704A">
        <w:rPr>
          <w:rFonts w:ascii="MyriadPro-Cond" w:hAnsi="MyriadPro-Cond" w:cs="MyriadPro-Cond"/>
          <w:sz w:val="28"/>
          <w:szCs w:val="28"/>
        </w:rPr>
        <w:t>«</w:t>
      </w:r>
      <w:r w:rsidRPr="00922939">
        <w:rPr>
          <w:rFonts w:ascii="MyriadPro-Cond" w:hAnsi="MyriadPro-Cond" w:cs="MyriadPro-Cond"/>
          <w:b/>
          <w:sz w:val="28"/>
          <w:szCs w:val="28"/>
        </w:rPr>
        <w:t>Розв’язування рівняння, які зводяться до квадратних</w:t>
      </w:r>
      <w:r w:rsidRPr="00E2704A">
        <w:rPr>
          <w:sz w:val="28"/>
          <w:szCs w:val="28"/>
        </w:rPr>
        <w:t>»</w:t>
      </w:r>
    </w:p>
    <w:p w:rsidR="00CD56F2" w:rsidRDefault="00CD56F2" w:rsidP="00CD56F2">
      <w:pPr>
        <w:jc w:val="center"/>
        <w:rPr>
          <w:b/>
          <w:color w:val="FF0000"/>
          <w:sz w:val="24"/>
          <w:szCs w:val="24"/>
          <w:u w:val="single"/>
        </w:rPr>
      </w:pPr>
      <w:r w:rsidRPr="00E2704A">
        <w:rPr>
          <w:b/>
          <w:color w:val="FF0000"/>
          <w:sz w:val="24"/>
          <w:szCs w:val="24"/>
          <w:u w:val="single"/>
        </w:rPr>
        <w:t>(термін виконання до 17 травня)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4"/>
          <w:szCs w:val="24"/>
        </w:rPr>
      </w:pPr>
      <w:r w:rsidRPr="00922939">
        <w:rPr>
          <w:rFonts w:ascii="SchoolBookC" w:hAnsi="SchoolBookC" w:cs="SchoolBookC"/>
          <w:i/>
          <w:sz w:val="24"/>
          <w:szCs w:val="24"/>
        </w:rPr>
        <w:t xml:space="preserve">Початковий і середній рівні </w:t>
      </w:r>
      <w:r w:rsidRPr="00922939">
        <w:rPr>
          <w:rFonts w:ascii="SchoolBookC-Italic" w:hAnsi="SchoolBookC-Italic" w:cs="SchoolBookC-Italic"/>
          <w:i/>
          <w:iCs/>
          <w:sz w:val="24"/>
          <w:szCs w:val="24"/>
        </w:rPr>
        <w:t>(6 балів)</w:t>
      </w: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hAnsi="SchoolBookC-Bold" w:cs="SchoolBookC-Bold"/>
          <w:b/>
          <w:bCs/>
          <w:sz w:val="24"/>
          <w:szCs w:val="24"/>
        </w:rPr>
      </w:pP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1. </w:t>
      </w:r>
      <w:r w:rsidRPr="00922939">
        <w:rPr>
          <w:rFonts w:ascii="SchoolBookC" w:hAnsi="SchoolBookC" w:cs="SchoolBookC"/>
          <w:sz w:val="24"/>
          <w:szCs w:val="24"/>
        </w:rPr>
        <w:t>Знайдіть корені квадратного тричлена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22939"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-Italic" w:hAnsi="SchoolBookC-Italic" w:cs="SchoolBookC-Italic"/>
          <w:i/>
          <w:iCs/>
          <w:sz w:val="28"/>
          <w:szCs w:val="28"/>
        </w:rPr>
        <w:t>x</w:t>
      </w:r>
      <w:r w:rsidRPr="00922939">
        <w:rPr>
          <w:rFonts w:ascii="SchoolBookC" w:hAnsi="SchoolBookC" w:cs="SchoolBookC"/>
          <w:sz w:val="28"/>
          <w:szCs w:val="28"/>
          <w:vertAlign w:val="superscript"/>
        </w:rPr>
        <w:t>2</w:t>
      </w:r>
      <w:r w:rsidRPr="00922939">
        <w:rPr>
          <w:rFonts w:ascii="SchoolBookC" w:hAnsi="SchoolBookC" w:cs="SchoolBookC"/>
          <w:sz w:val="28"/>
          <w:szCs w:val="28"/>
        </w:rPr>
        <w:t xml:space="preserve"> </w:t>
      </w:r>
      <w:r w:rsidRPr="00922939">
        <w:rPr>
          <w:rFonts w:ascii="Symbol" w:hAnsi="Symbol" w:cs="Symbol"/>
          <w:sz w:val="28"/>
          <w:szCs w:val="28"/>
        </w:rPr>
        <w:t></w:t>
      </w:r>
      <w:r w:rsidRPr="00922939">
        <w:rPr>
          <w:rFonts w:ascii="Symbol" w:hAnsi="Symbol" w:cs="Symbol"/>
          <w:sz w:val="28"/>
          <w:szCs w:val="28"/>
        </w:rPr>
        <w:t></w:t>
      </w:r>
      <w:r w:rsidRPr="00922939">
        <w:rPr>
          <w:rFonts w:ascii="SchoolBookC" w:hAnsi="SchoolBookC" w:cs="SchoolBookC"/>
          <w:sz w:val="28"/>
          <w:szCs w:val="28"/>
        </w:rPr>
        <w:t>8</w:t>
      </w:r>
      <w:r w:rsidRPr="00922939">
        <w:rPr>
          <w:rFonts w:ascii="SchoolBookC-Italic" w:hAnsi="SchoolBookC-Italic" w:cs="SchoolBookC-Italic"/>
          <w:i/>
          <w:iCs/>
          <w:sz w:val="28"/>
          <w:szCs w:val="28"/>
        </w:rPr>
        <w:t xml:space="preserve">x </w:t>
      </w:r>
      <w:r w:rsidRPr="00922939">
        <w:rPr>
          <w:rFonts w:ascii="Symbol" w:hAnsi="Symbol" w:cs="Symbol"/>
          <w:sz w:val="28"/>
          <w:szCs w:val="28"/>
        </w:rPr>
        <w:t></w:t>
      </w:r>
      <w:r w:rsidRPr="00922939">
        <w:rPr>
          <w:rFonts w:ascii="SchoolBookC" w:hAnsi="SchoolBookC" w:cs="SchoolBookC"/>
          <w:sz w:val="28"/>
          <w:szCs w:val="28"/>
        </w:rPr>
        <w:t>12</w:t>
      </w:r>
      <w:r w:rsidRPr="00922939">
        <w:rPr>
          <w:rFonts w:ascii="SchoolBookC" w:hAnsi="SchoolBookC" w:cs="SchoolBookC"/>
          <w:sz w:val="24"/>
          <w:szCs w:val="24"/>
        </w:rPr>
        <w:t>.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2. </w:t>
      </w:r>
      <w:r w:rsidRPr="00922939">
        <w:rPr>
          <w:rFonts w:ascii="SchoolBookC" w:hAnsi="SchoolBookC" w:cs="SchoolBookC"/>
          <w:sz w:val="24"/>
          <w:szCs w:val="24"/>
        </w:rPr>
        <w:t xml:space="preserve">Розкладіть на множники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 xml:space="preserve">квадратний 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 xml:space="preserve">тричлен </w:t>
      </w:r>
      <w:r w:rsidRPr="00922939">
        <w:rPr>
          <w:rFonts w:ascii="Symbol" w:hAnsi="Symbol" w:cs="Symbol"/>
          <w:sz w:val="28"/>
          <w:szCs w:val="28"/>
        </w:rPr>
        <w:t></w:t>
      </w:r>
      <w:r w:rsidRPr="00922939">
        <w:rPr>
          <w:rFonts w:ascii="Symbol" w:hAnsi="Symbol" w:cs="Symbol"/>
          <w:sz w:val="28"/>
          <w:szCs w:val="28"/>
        </w:rPr>
        <w:t></w:t>
      </w:r>
      <w:r w:rsidRPr="00922939">
        <w:rPr>
          <w:rFonts w:ascii="Symbol" w:hAnsi="Symbol" w:cs="Symbol"/>
          <w:sz w:val="28"/>
          <w:szCs w:val="28"/>
        </w:rPr>
        <w:t></w:t>
      </w:r>
      <w:r w:rsidRPr="00922939">
        <w:rPr>
          <w:rFonts w:ascii="SchoolBookC-Italic" w:hAnsi="SchoolBookC-Italic" w:cs="SchoolBookC-Italic"/>
          <w:i/>
          <w:iCs/>
          <w:sz w:val="28"/>
          <w:szCs w:val="28"/>
        </w:rPr>
        <w:t>x</w:t>
      </w:r>
      <w:r w:rsidRPr="00922939">
        <w:rPr>
          <w:rFonts w:ascii="SchoolBookC" w:hAnsi="SchoolBookC" w:cs="SchoolBookC"/>
          <w:sz w:val="28"/>
          <w:szCs w:val="28"/>
          <w:vertAlign w:val="superscript"/>
        </w:rPr>
        <w:t>2</w:t>
      </w:r>
      <w:r w:rsidRPr="00922939">
        <w:rPr>
          <w:rFonts w:ascii="SchoolBookC" w:hAnsi="SchoolBookC" w:cs="SchoolBookC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 w:rsidRPr="00922939">
        <w:rPr>
          <w:rFonts w:ascii="SchoolBookC" w:hAnsi="SchoolBookC" w:cs="SchoolBookC"/>
          <w:sz w:val="28"/>
          <w:szCs w:val="28"/>
        </w:rPr>
        <w:t>8</w:t>
      </w:r>
      <w:r w:rsidRPr="00922939">
        <w:rPr>
          <w:rFonts w:ascii="SchoolBookC-Italic" w:hAnsi="SchoolBookC-Italic" w:cs="SchoolBookC-Italic"/>
          <w:i/>
          <w:iCs/>
          <w:sz w:val="28"/>
          <w:szCs w:val="28"/>
        </w:rPr>
        <w:t xml:space="preserve">x </w:t>
      </w:r>
      <w:r>
        <w:rPr>
          <w:rFonts w:ascii="Symbol" w:hAnsi="Symbol" w:cs="Symbol"/>
          <w:sz w:val="28"/>
          <w:szCs w:val="28"/>
        </w:rPr>
        <w:t></w:t>
      </w:r>
      <w:r w:rsidRPr="00922939">
        <w:rPr>
          <w:rFonts w:ascii="SchoolBookC" w:hAnsi="SchoolBookC" w:cs="SchoolBookC"/>
          <w:sz w:val="28"/>
          <w:szCs w:val="28"/>
        </w:rPr>
        <w:t>7</w:t>
      </w:r>
      <w:r w:rsidRPr="00922939">
        <w:rPr>
          <w:rFonts w:ascii="SchoolBookC" w:hAnsi="SchoolBookC" w:cs="SchoolBookC"/>
          <w:sz w:val="24"/>
          <w:szCs w:val="24"/>
        </w:rPr>
        <w:t xml:space="preserve"> .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CD56F2" w:rsidRPr="005F6F24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32"/>
          <w:szCs w:val="32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3. </w:t>
      </w:r>
      <w:r w:rsidRPr="00922939">
        <w:rPr>
          <w:rFonts w:ascii="SchoolBookC" w:hAnsi="SchoolBookC" w:cs="SchoolBookC"/>
          <w:sz w:val="24"/>
          <w:szCs w:val="24"/>
        </w:rPr>
        <w:t>Скоротіть дріб</w:t>
      </w:r>
      <w:r>
        <w:rPr>
          <w:rFonts w:ascii="SchoolBookC" w:hAnsi="SchoolBookC" w:cs="SchoolBookC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</w:rPr>
              <m:t>+2х-3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</w:rPr>
              <m:t>-2х+1</m:t>
            </m:r>
          </m:den>
        </m:f>
      </m:oMath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CD56F2" w:rsidRPr="005F6F24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32"/>
          <w:szCs w:val="32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4. </w:t>
      </w:r>
      <w:r w:rsidRPr="00922939">
        <w:rPr>
          <w:rFonts w:ascii="SchoolBookC" w:hAnsi="SchoolBookC" w:cs="SchoolBookC"/>
          <w:sz w:val="24"/>
          <w:szCs w:val="24"/>
        </w:rPr>
        <w:t>Розв’яжіть рівняння</w:t>
      </w:r>
      <w:r>
        <w:rPr>
          <w:rFonts w:ascii="SchoolBookC" w:hAnsi="SchoolBookC" w:cs="SchoolBookC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choolBookC"/>
                <w:sz w:val="32"/>
                <w:szCs w:val="32"/>
              </w:rPr>
              <m:t>х-1</m:t>
            </m:r>
          </m:den>
        </m:f>
        <m:r>
          <w:rPr>
            <w:rFonts w:ascii="Cambria Math" w:hAnsi="Cambria Math" w:cs="SchoolBookC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choolBookC"/>
                <w:sz w:val="32"/>
                <w:szCs w:val="32"/>
              </w:rPr>
              <m:t>3х-4</m:t>
            </m:r>
          </m:num>
          <m:den>
            <m:r>
              <w:rPr>
                <w:rFonts w:ascii="Cambria Math" w:hAnsi="Cambria Math" w:cs="SchoolBookC"/>
                <w:sz w:val="32"/>
                <w:szCs w:val="32"/>
              </w:rPr>
              <m:t>х-1</m:t>
            </m:r>
          </m:den>
        </m:f>
        <m:r>
          <w:rPr>
            <w:rFonts w:ascii="Cambria Math" w:hAnsi="Cambria Math" w:cs="SchoolBookC"/>
            <w:sz w:val="32"/>
            <w:szCs w:val="32"/>
          </w:rPr>
          <m:t>=0</m:t>
        </m:r>
      </m:oMath>
      <w:r>
        <w:rPr>
          <w:rFonts w:ascii="SchoolBookC" w:hAnsi="SchoolBookC" w:cs="SchoolBookC"/>
          <w:sz w:val="32"/>
          <w:szCs w:val="32"/>
        </w:rPr>
        <w:t>.</w:t>
      </w: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hAnsi="SchoolBookC-Bold" w:cs="SchoolBookC-Bold"/>
          <w:b/>
          <w:bCs/>
          <w:sz w:val="24"/>
          <w:szCs w:val="24"/>
        </w:rPr>
      </w:pP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5. </w:t>
      </w:r>
      <w:r w:rsidRPr="00922939">
        <w:rPr>
          <w:rFonts w:ascii="SchoolBookC" w:hAnsi="SchoolBookC" w:cs="SchoolBookC"/>
          <w:sz w:val="24"/>
          <w:szCs w:val="24"/>
        </w:rPr>
        <w:t xml:space="preserve">Знайдіть корені рівняння 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  </w:t>
      </w:r>
      <w:r w:rsidRPr="005F6F24">
        <w:rPr>
          <w:rFonts w:ascii="SchoolBookC-Italic" w:hAnsi="SchoolBookC-Italic" w:cs="SchoolBookC-Italic"/>
          <w:i/>
          <w:iCs/>
          <w:sz w:val="32"/>
          <w:szCs w:val="32"/>
        </w:rPr>
        <w:t>x</w:t>
      </w:r>
      <w:r w:rsidRPr="005F6F24">
        <w:rPr>
          <w:rFonts w:ascii="SchoolBookC" w:hAnsi="SchoolBookC" w:cs="SchoolBookC"/>
          <w:sz w:val="32"/>
          <w:szCs w:val="32"/>
          <w:vertAlign w:val="superscript"/>
        </w:rPr>
        <w:t>4</w:t>
      </w:r>
      <w:r w:rsidRPr="005F6F24">
        <w:rPr>
          <w:rFonts w:ascii="SchoolBookC" w:hAnsi="SchoolBookC" w:cs="SchoolBookC"/>
          <w:sz w:val="32"/>
          <w:szCs w:val="32"/>
        </w:rPr>
        <w:t xml:space="preserve"> </w:t>
      </w:r>
      <w:r w:rsidRPr="005F6F24">
        <w:rPr>
          <w:rFonts w:ascii="Symbol" w:hAnsi="Symbol" w:cs="Symbol"/>
          <w:sz w:val="32"/>
          <w:szCs w:val="32"/>
        </w:rPr>
        <w:t></w:t>
      </w:r>
      <w:r w:rsidRPr="005F6F24">
        <w:rPr>
          <w:rFonts w:ascii="SchoolBookC" w:hAnsi="SchoolBookC" w:cs="SchoolBookC"/>
          <w:sz w:val="32"/>
          <w:szCs w:val="32"/>
        </w:rPr>
        <w:t>2</w:t>
      </w:r>
      <w:r w:rsidRPr="005F6F24">
        <w:rPr>
          <w:rFonts w:ascii="SchoolBookC-Italic" w:hAnsi="SchoolBookC-Italic" w:cs="SchoolBookC-Italic"/>
          <w:i/>
          <w:iCs/>
          <w:sz w:val="32"/>
          <w:szCs w:val="32"/>
        </w:rPr>
        <w:t>x</w:t>
      </w:r>
      <w:r w:rsidRPr="005F6F24">
        <w:rPr>
          <w:rFonts w:ascii="SchoolBookC" w:hAnsi="SchoolBookC" w:cs="SchoolBookC"/>
          <w:sz w:val="32"/>
          <w:szCs w:val="32"/>
          <w:vertAlign w:val="superscript"/>
        </w:rPr>
        <w:t>2</w:t>
      </w:r>
      <w:r w:rsidRPr="005F6F24">
        <w:rPr>
          <w:rFonts w:ascii="SchoolBookC" w:hAnsi="SchoolBookC" w:cs="SchoolBookC"/>
          <w:sz w:val="32"/>
          <w:szCs w:val="32"/>
        </w:rPr>
        <w:t xml:space="preserve"> </w:t>
      </w:r>
      <w:r w:rsidRPr="005F6F24">
        <w:rPr>
          <w:rFonts w:ascii="Symbol" w:hAnsi="Symbol" w:cs="Symbol"/>
          <w:sz w:val="32"/>
          <w:szCs w:val="32"/>
        </w:rPr>
        <w:t></w:t>
      </w:r>
      <w:r w:rsidRPr="005F6F24">
        <w:rPr>
          <w:rFonts w:ascii="SchoolBookC" w:hAnsi="SchoolBookC" w:cs="SchoolBookC"/>
          <w:sz w:val="32"/>
          <w:szCs w:val="32"/>
        </w:rPr>
        <w:t xml:space="preserve">3 </w:t>
      </w:r>
      <w:r w:rsidRPr="005F6F24">
        <w:rPr>
          <w:rFonts w:ascii="Symbol" w:hAnsi="Symbol" w:cs="Symbol"/>
          <w:sz w:val="32"/>
          <w:szCs w:val="32"/>
        </w:rPr>
        <w:t></w:t>
      </w:r>
      <w:r w:rsidRPr="005F6F24">
        <w:rPr>
          <w:rFonts w:ascii="Symbol" w:hAnsi="Symbol" w:cs="Symbol"/>
          <w:sz w:val="32"/>
          <w:szCs w:val="32"/>
        </w:rPr>
        <w:t></w:t>
      </w:r>
      <w:r w:rsidRPr="005F6F24">
        <w:rPr>
          <w:rFonts w:ascii="SchoolBookC" w:hAnsi="SchoolBookC" w:cs="SchoolBookC"/>
          <w:sz w:val="32"/>
          <w:szCs w:val="32"/>
        </w:rPr>
        <w:t>0</w:t>
      </w:r>
      <w:r w:rsidRPr="00922939">
        <w:rPr>
          <w:rFonts w:ascii="SchoolBookC" w:hAnsi="SchoolBookC" w:cs="SchoolBookC"/>
          <w:sz w:val="24"/>
          <w:szCs w:val="24"/>
        </w:rPr>
        <w:t xml:space="preserve"> .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5F6F24">
        <w:rPr>
          <w:rFonts w:ascii="SchoolBookC" w:hAnsi="SchoolBookC" w:cs="SchoolBookC"/>
          <w:b/>
          <w:sz w:val="24"/>
          <w:szCs w:val="24"/>
        </w:rPr>
        <w:t>6</w:t>
      </w:r>
      <w:r w:rsidRPr="00922939">
        <w:rPr>
          <w:rFonts w:ascii="SchoolBookC" w:hAnsi="SchoolBookC" w:cs="SchoolBookC"/>
          <w:sz w:val="24"/>
          <w:szCs w:val="24"/>
        </w:rPr>
        <w:t>. Складіть рівняння для розв’язування задачі, позначивши через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22939">
        <w:rPr>
          <w:rFonts w:ascii="SchoolBookC-Italic" w:hAnsi="SchoolBookC-Italic" w:cs="SchoolBookC-Italic"/>
          <w:i/>
          <w:iCs/>
          <w:sz w:val="24"/>
          <w:szCs w:val="24"/>
        </w:rPr>
        <w:t xml:space="preserve">x </w:t>
      </w:r>
      <w:r w:rsidRPr="00922939">
        <w:rPr>
          <w:rFonts w:ascii="SchoolBookC" w:hAnsi="SchoolBookC" w:cs="SchoolBookC"/>
          <w:sz w:val="24"/>
          <w:szCs w:val="24"/>
        </w:rPr>
        <w:t>швидкість автобуса.</w:t>
      </w: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922939">
        <w:rPr>
          <w:rFonts w:ascii="SchoolBookC" w:hAnsi="SchoolBookC" w:cs="SchoolBookC"/>
          <w:sz w:val="24"/>
          <w:szCs w:val="24"/>
        </w:rPr>
        <w:t xml:space="preserve">Із селища в місто виїхав автобус. Через 1 </w:t>
      </w:r>
      <w:proofErr w:type="spellStart"/>
      <w:r w:rsidRPr="00922939">
        <w:rPr>
          <w:rFonts w:ascii="SchoolBookC" w:hAnsi="SchoolBookC" w:cs="SchoolBookC"/>
          <w:sz w:val="24"/>
          <w:szCs w:val="24"/>
        </w:rPr>
        <w:t>год</w:t>
      </w:r>
      <w:proofErr w:type="spellEnd"/>
      <w:r w:rsidRPr="00922939">
        <w:rPr>
          <w:rFonts w:ascii="SchoolBookC" w:hAnsi="SchoolBookC" w:cs="SchoolBookC"/>
          <w:sz w:val="24"/>
          <w:szCs w:val="24"/>
        </w:rPr>
        <w:t xml:space="preserve"> слідом за ним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22939">
        <w:rPr>
          <w:rFonts w:ascii="SchoolBookC" w:hAnsi="SchoolBookC" w:cs="SchoolBookC"/>
          <w:sz w:val="24"/>
          <w:szCs w:val="24"/>
        </w:rPr>
        <w:t>із селища ви</w:t>
      </w:r>
      <w:r>
        <w:rPr>
          <w:rFonts w:ascii="SchoolBookC" w:hAnsi="SchoolBookC" w:cs="SchoolBookC"/>
          <w:sz w:val="24"/>
          <w:szCs w:val="24"/>
        </w:rPr>
        <w:t>ї</w:t>
      </w:r>
      <w:r w:rsidRPr="00922939">
        <w:rPr>
          <w:rFonts w:ascii="SchoolBookC" w:hAnsi="SchoolBookC" w:cs="SchoolBookC"/>
          <w:sz w:val="24"/>
          <w:szCs w:val="24"/>
        </w:rPr>
        <w:t xml:space="preserve">хала </w:t>
      </w:r>
      <w:proofErr w:type="spellStart"/>
      <w:r w:rsidRPr="00922939">
        <w:rPr>
          <w:rFonts w:ascii="SchoolBookC" w:hAnsi="SchoolBookC" w:cs="SchoolBookC"/>
          <w:sz w:val="24"/>
          <w:szCs w:val="24"/>
        </w:rPr>
        <w:t>автівка</w:t>
      </w:r>
      <w:proofErr w:type="spellEnd"/>
      <w:r>
        <w:rPr>
          <w:rFonts w:ascii="SchoolBookC" w:hAnsi="SchoolBookC" w:cs="SchoolBookC"/>
          <w:sz w:val="24"/>
          <w:szCs w:val="24"/>
        </w:rPr>
        <w:t xml:space="preserve">, </w:t>
      </w:r>
      <w:r w:rsidRPr="00922939">
        <w:rPr>
          <w:rFonts w:ascii="SchoolBookC" w:hAnsi="SchoolBookC" w:cs="SchoolBookC"/>
          <w:sz w:val="24"/>
          <w:szCs w:val="24"/>
        </w:rPr>
        <w:t>швидкість якої на 20 км/</w:t>
      </w:r>
      <w:proofErr w:type="spellStart"/>
      <w:r w:rsidRPr="00922939">
        <w:rPr>
          <w:rFonts w:ascii="SchoolBookC" w:hAnsi="SchoolBookC" w:cs="SchoolBookC"/>
          <w:sz w:val="24"/>
          <w:szCs w:val="24"/>
        </w:rPr>
        <w:t>год</w:t>
      </w:r>
      <w:proofErr w:type="spellEnd"/>
      <w:r w:rsidRPr="00922939">
        <w:rPr>
          <w:rFonts w:ascii="SchoolBookC" w:hAnsi="SchoolBookC" w:cs="SchoolBookC"/>
          <w:sz w:val="24"/>
          <w:szCs w:val="24"/>
        </w:rPr>
        <w:t xml:space="preserve"> більша</w:t>
      </w:r>
      <w:r>
        <w:rPr>
          <w:rFonts w:ascii="SchoolBookC" w:hAnsi="SchoolBookC" w:cs="SchoolBookC"/>
          <w:sz w:val="24"/>
          <w:szCs w:val="24"/>
        </w:rPr>
        <w:t xml:space="preserve">  </w:t>
      </w:r>
      <w:r w:rsidRPr="00922939">
        <w:rPr>
          <w:rFonts w:ascii="SchoolBookC" w:hAnsi="SchoolBookC" w:cs="SchoolBookC"/>
          <w:sz w:val="24"/>
          <w:szCs w:val="24"/>
        </w:rPr>
        <w:t>за швидкість автобуса. У місто вони прибули одночасно.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>Знайдіть швидкість автобуса, якщо відстань від селища до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>міста дорівнює 240 км.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4"/>
          <w:szCs w:val="24"/>
        </w:rPr>
      </w:pPr>
    </w:p>
    <w:p w:rsidR="00CD56F2" w:rsidRPr="005F6F24" w:rsidRDefault="00CD56F2" w:rsidP="00CD56F2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5F6F24">
        <w:rPr>
          <w:rFonts w:ascii="SchoolBookC" w:hAnsi="SchoolBookC" w:cs="SchoolBookC"/>
          <w:i/>
          <w:sz w:val="24"/>
          <w:szCs w:val="24"/>
        </w:rPr>
        <w:t xml:space="preserve">Достатній рівень </w:t>
      </w:r>
      <w:r w:rsidRPr="005F6F2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4"/>
          <w:szCs w:val="24"/>
        </w:rPr>
      </w:pPr>
    </w:p>
    <w:p w:rsidR="00CD56F2" w:rsidRPr="00A61ADC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i/>
          <w:sz w:val="32"/>
          <w:szCs w:val="32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7. </w:t>
      </w:r>
      <w:r w:rsidRPr="00922939">
        <w:rPr>
          <w:rFonts w:ascii="SchoolBookC" w:hAnsi="SchoolBookC" w:cs="SchoolBookC"/>
          <w:sz w:val="24"/>
          <w:szCs w:val="24"/>
        </w:rPr>
        <w:t>Спростіть вираз</w:t>
      </w:r>
      <w:r>
        <w:rPr>
          <w:rFonts w:ascii="SchoolBookC" w:hAnsi="SchoolBookC" w:cs="SchoolBookC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choolBookC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  <w:lang w:val="ru-RU"/>
              </w:rPr>
              <m:t>+9</m:t>
            </m:r>
            <m: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SchoolBookC"/>
                <w:sz w:val="32"/>
                <w:szCs w:val="32"/>
                <w:lang w:val="ru-RU"/>
              </w:rPr>
              <m:t>+20</m:t>
            </m:r>
          </m:num>
          <m:den>
            <m:r>
              <w:rPr>
                <w:rFonts w:ascii="Cambria Math" w:hAnsi="Cambria Math" w:cs="SchoolBookC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</w:rPr>
              <m:t>+10</m:t>
            </m:r>
            <m: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 w:cs="SchoolBookC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SchoolBookC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</w:rPr>
              <m:t>-</m:t>
            </m:r>
            <m: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SchoolBookC"/>
                <w:sz w:val="32"/>
                <w:szCs w:val="32"/>
                <w:lang w:val="ru-RU"/>
              </w:rPr>
              <m:t>-12</m:t>
            </m:r>
          </m:num>
          <m:den>
            <m:r>
              <w:rPr>
                <w:rFonts w:ascii="Cambria Math" w:hAnsi="Cambria Math" w:cs="SchoolBookC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SchoolBookC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SchoolBookC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SchoolBookC"/>
                <w:sz w:val="32"/>
                <w:szCs w:val="32"/>
              </w:rPr>
              <m:t>+6</m:t>
            </m:r>
            <m: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</m:den>
        </m:f>
      </m:oMath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4"/>
          <w:szCs w:val="24"/>
        </w:rPr>
      </w:pP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8. </w:t>
      </w:r>
      <w:r w:rsidRPr="00922939">
        <w:rPr>
          <w:rFonts w:ascii="SchoolBookC" w:hAnsi="SchoolBookC" w:cs="SchoolBookC"/>
          <w:sz w:val="24"/>
          <w:szCs w:val="24"/>
        </w:rPr>
        <w:t>Два перекладачі перекладають книгу за 18 днів. Скільки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>часу знадобилося б другому перекладачу на переклад, якщо</w:t>
      </w:r>
      <w:r>
        <w:rPr>
          <w:rFonts w:ascii="SchoolBookC" w:hAnsi="SchoolBookC" w:cs="SchoolBookC"/>
          <w:sz w:val="24"/>
          <w:szCs w:val="24"/>
        </w:rPr>
        <w:t xml:space="preserve"> </w:t>
      </w:r>
      <w:r w:rsidRPr="00922939">
        <w:rPr>
          <w:rFonts w:ascii="SchoolBookC" w:hAnsi="SchoolBookC" w:cs="SchoolBookC"/>
          <w:sz w:val="24"/>
          <w:szCs w:val="24"/>
        </w:rPr>
        <w:t>він може перекласти книгу на 15 днів швидше, ніж перший?</w:t>
      </w:r>
    </w:p>
    <w:p w:rsidR="00CD56F2" w:rsidRPr="00922939" w:rsidRDefault="00CD56F2" w:rsidP="00CD56F2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4"/>
          <w:szCs w:val="24"/>
        </w:rPr>
      </w:pPr>
    </w:p>
    <w:p w:rsidR="00CD56F2" w:rsidRPr="00AE5F54" w:rsidRDefault="00CD56F2" w:rsidP="00CD56F2">
      <w:pPr>
        <w:autoSpaceDE w:val="0"/>
        <w:autoSpaceDN w:val="0"/>
        <w:adjustRightInd w:val="0"/>
        <w:spacing w:after="0" w:line="240" w:lineRule="auto"/>
        <w:jc w:val="center"/>
        <w:rPr>
          <w:rFonts w:ascii="SchoolBookC-Italic" w:hAnsi="SchoolBookC-Italic" w:cs="SchoolBookC-Italic"/>
          <w:i/>
          <w:iCs/>
          <w:sz w:val="24"/>
          <w:szCs w:val="24"/>
        </w:rPr>
      </w:pPr>
      <w:r w:rsidRPr="00AE5F54">
        <w:rPr>
          <w:rFonts w:ascii="SchoolBookC" w:hAnsi="SchoolBookC" w:cs="SchoolBookC"/>
          <w:i/>
          <w:sz w:val="24"/>
          <w:szCs w:val="24"/>
        </w:rPr>
        <w:t xml:space="preserve">Високий рівень </w:t>
      </w:r>
      <w:r w:rsidRPr="00AE5F54">
        <w:rPr>
          <w:rFonts w:ascii="SchoolBookC-Italic" w:hAnsi="SchoolBookC-Italic" w:cs="SchoolBookC-Italic"/>
          <w:i/>
          <w:iCs/>
          <w:sz w:val="24"/>
          <w:szCs w:val="24"/>
        </w:rPr>
        <w:t>(3 бали)</w:t>
      </w:r>
    </w:p>
    <w:p w:rsidR="00CD56F2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24"/>
          <w:szCs w:val="24"/>
        </w:rPr>
      </w:pPr>
    </w:p>
    <w:p w:rsidR="00CD56F2" w:rsidRPr="000C232C" w:rsidRDefault="00CD56F2" w:rsidP="00CD56F2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32"/>
          <w:szCs w:val="32"/>
          <w:lang w:val="ru-RU"/>
        </w:rPr>
      </w:pPr>
      <w:r w:rsidRPr="00922939">
        <w:rPr>
          <w:rFonts w:ascii="SchoolBookC-Bold" w:hAnsi="SchoolBookC-Bold" w:cs="SchoolBookC-Bold"/>
          <w:b/>
          <w:bCs/>
          <w:sz w:val="24"/>
          <w:szCs w:val="24"/>
        </w:rPr>
        <w:t xml:space="preserve">9. </w:t>
      </w:r>
      <w:r w:rsidRPr="00922939">
        <w:rPr>
          <w:rFonts w:ascii="SchoolBookC" w:hAnsi="SchoolBookC" w:cs="SchoolBookC"/>
          <w:sz w:val="24"/>
          <w:szCs w:val="24"/>
        </w:rPr>
        <w:t xml:space="preserve">Розв’яжіть рівняння </w:t>
      </w:r>
      <w:r>
        <w:rPr>
          <w:rFonts w:ascii="SchoolBookC-Italic" w:hAnsi="SchoolBookC-Italic" w:cs="SchoolBookC-Italic"/>
          <w:i/>
          <w:iCs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SchoolBookC-Italic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cs="SchoolBookC-Italic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SchoolBookC-Italic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SchoolBookC-Italic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SchoolBookC-Italic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SchoolBookC-Italic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SchoolBookC-Italic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SchoolBookC-Itali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SchoolBookC-Italic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SchoolBookC-Italic"/>
            <w:sz w:val="32"/>
            <w:szCs w:val="32"/>
          </w:rPr>
          <m:t>+2</m:t>
        </m:r>
        <m:r>
          <w:rPr>
            <w:rFonts w:ascii="Cambria Math" w:hAnsi="Cambria Math" w:cs="SchoolBookC-Italic"/>
            <w:sz w:val="32"/>
            <w:szCs w:val="32"/>
            <w:lang w:val="en-US"/>
          </w:rPr>
          <m:t>x</m:t>
        </m:r>
        <m:r>
          <w:rPr>
            <w:rFonts w:ascii="Cambria Math" w:hAnsi="Cambria Math" w:cs="SchoolBookC-Italic"/>
            <w:sz w:val="32"/>
            <w:szCs w:val="32"/>
            <w:lang w:val="ru-RU"/>
          </w:rPr>
          <m:t>-</m:t>
        </m:r>
        <m:f>
          <m:fPr>
            <m:ctrlPr>
              <w:rPr>
                <w:rFonts w:ascii="Cambria Math" w:hAnsi="Cambria Math" w:cs="SchoolBookC-Italic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SchoolBookC-Italic"/>
                <w:sz w:val="32"/>
                <w:szCs w:val="32"/>
                <w:lang w:val="ru-RU"/>
              </w:rPr>
              <m:t>2</m:t>
            </m:r>
          </m:num>
          <m:den>
            <m:r>
              <w:rPr>
                <w:rFonts w:ascii="Cambria Math" w:hAnsi="Cambria Math" w:cs="SchoolBookC-Italic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 w:cs="SchoolBookC-Italic"/>
            <w:sz w:val="32"/>
            <w:szCs w:val="32"/>
            <w:lang w:val="ru-RU"/>
          </w:rPr>
          <m:t>-5=0.</m:t>
        </m:r>
      </m:oMath>
    </w:p>
    <w:p w:rsidR="00D51F98" w:rsidRPr="00CD56F2" w:rsidRDefault="00D51F98">
      <w:pPr>
        <w:rPr>
          <w:lang w:val="ru-RU"/>
        </w:rPr>
      </w:pPr>
    </w:p>
    <w:sectPr w:rsidR="00D51F98" w:rsidRPr="00CD5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CD56F2"/>
    <w:rsid w:val="00CD56F2"/>
    <w:rsid w:val="00D5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2020-05-11T20:19:00Z</dcterms:created>
  <dcterms:modified xsi:type="dcterms:W3CDTF">2020-05-11T20:19:00Z</dcterms:modified>
</cp:coreProperties>
</file>