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E" w:rsidRPr="00A61ECE" w:rsidRDefault="00A61ECE" w:rsidP="00A61E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uk-UA"/>
        </w:rPr>
      </w:pPr>
      <w:r w:rsidRPr="00A61ECE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uk-UA"/>
        </w:rPr>
        <w:t> </w:t>
      </w:r>
      <w:r w:rsidRPr="00A61ECE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uk-UA"/>
        </w:rPr>
        <w:t>Узагальнення і тематичне оцінювання за розділом V «Епоха Просвітництва».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Тестові завдання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1. У якому році Північноамериканські колонії Англії проголосили Декларацію незалежності?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1774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1776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1781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1783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2. Хто був першим президентом США?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Джордж Вашингтон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Джон Адамс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Томас Джефферсон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Бенджамін Франклін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3. Яким був головний результат Семилітньої війни європейських держав?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А Пруссія приєднала до своїх володінь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Силезію</w:t>
      </w:r>
      <w:proofErr w:type="spellEnd"/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уперше утворився воєнно-політичний союз європейських держав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була придушена спроба Пруссії об'єднати під своєю владою німецькі землі, ще на 100 років закріплена роздробленість Німеччини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зміна династії в Російській імперії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4. Який винахідник створив перший паровий двигун?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А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Дж</w:t>
      </w:r>
      <w:proofErr w:type="spellEnd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. Кей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Б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Дж</w:t>
      </w:r>
      <w:proofErr w:type="spellEnd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.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Харгрівс</w:t>
      </w:r>
      <w:proofErr w:type="spellEnd"/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В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Дж</w:t>
      </w:r>
      <w:proofErr w:type="spellEnd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.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Уатт</w:t>
      </w:r>
      <w:proofErr w:type="spellEnd"/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Г Е. </w:t>
      </w:r>
      <w:proofErr w:type="spellStart"/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Картрайт</w:t>
      </w:r>
      <w:proofErr w:type="spellEnd"/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>5. Хто з названих осіб став першим королем Пруссії?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Фрідріх Вільгельм І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Фрідріх І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Фрідріх Вільгельм II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Фрідріх II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6. Укажіть хронологічні межі Семилітньої війни.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1699—1714 рр.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1700—1709 рр.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1700—1721 рр.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1756—1763 рр.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7. Коли виникли перші англійські колонії у Північній Америці?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у другій половині XVI ст.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на початку XVII ст.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у середині XVII ст.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наприкінці XVII ст.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8. Яка подія остаточно закріпила політичну роздробленість Німеччини?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Північна війна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Семилітня війна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Лівонська війна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війна за австрійську спадщину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9. У якому році відбулося «Бостонське чаювання»?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1770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1773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1774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>Г 1778 р.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10. Хто з прусських королів дістав прізвисько «Великий»?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Фрідріх II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Йосип II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Фрідріх І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Фрідріх-Вільгельм І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11. Які українські землі потрапили до складу Австрії після першого поділу Речі Посполитої?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Поділля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Закарпаття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Північна Буковина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Східна Галичина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12. За вихід до якого моря боролася Росія у війнах з Османською імперією?</w:t>
      </w:r>
      <w:bookmarkStart w:id="0" w:name="_GoBack"/>
      <w:bookmarkEnd w:id="0"/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 Білого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Б Азовського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 Чорного</w:t>
      </w:r>
    </w:p>
    <w:p w:rsidR="00A61ECE" w:rsidRPr="00A61ECE" w:rsidRDefault="00A61ECE" w:rsidP="00A61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61EC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Г Балтійського</w:t>
      </w:r>
    </w:p>
    <w:p w:rsidR="004E50F9" w:rsidRPr="00A61ECE" w:rsidRDefault="004E50F9">
      <w:pPr>
        <w:rPr>
          <w:rFonts w:ascii="Times New Roman" w:hAnsi="Times New Roman" w:cs="Times New Roman"/>
          <w:sz w:val="28"/>
          <w:szCs w:val="28"/>
        </w:rPr>
      </w:pPr>
    </w:p>
    <w:sectPr w:rsidR="004E50F9" w:rsidRPr="00A6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6A"/>
    <w:rsid w:val="004E50F9"/>
    <w:rsid w:val="00542D6A"/>
    <w:rsid w:val="00A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2020-04-28T10:26:00Z</dcterms:created>
  <dcterms:modified xsi:type="dcterms:W3CDTF">2020-04-28T10:27:00Z</dcterms:modified>
</cp:coreProperties>
</file>